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</w:tabs>
        <w:ind w:left="0" w:right="0" w:hanging="0"/>
        <w:jc w:val="center"/>
        <w:rPr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drawing>
          <wp:inline distT="0" distB="0" distL="0" distR="0">
            <wp:extent cx="520700" cy="624205"/>
            <wp:effectExtent l="0" t="0" r="0" b="0"/>
            <wp:docPr id="1" name="Графический объект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87" t="-487" r="-587" b="-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МАРИНИНСКИЙ СЕЛЬСКИЙ СОВЕТ ДЕПУТАТОВ КУРАГИНСКОГО РАЙОНА КРАСНОЯРСКОГО КРАЯ</w:t>
      </w:r>
    </w:p>
    <w:p>
      <w:pPr>
        <w:pStyle w:val="Normal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>
      <w:pPr>
        <w:pStyle w:val="Normal"/>
        <w:spacing w:lineRule="auto" w:line="240" w:before="0" w:after="0"/>
        <w:ind w:left="-20" w:right="0" w:hanging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27.12.2023                                      с. Маринино                         № 35-133р      </w:t>
      </w:r>
    </w:p>
    <w:p>
      <w:pPr>
        <w:pStyle w:val="Normal"/>
        <w:spacing w:lineRule="exact" w:line="240"/>
        <w:ind w:left="0" w:right="510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/>
        <w:tabs>
          <w:tab w:val="clear" w:pos="708"/>
          <w:tab w:val="left" w:pos="6900" w:leader="none"/>
        </w:tabs>
        <w:bidi w:val="0"/>
        <w:spacing w:lineRule="exact" w:line="240"/>
        <w:ind w:left="0" w:right="412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решение от 29.09.2023 № 31-122р   О внесении изменений в решение от 12.08.2015                        № 52-209р   «</w:t>
      </w:r>
      <w:r>
        <w:rPr>
          <w:rFonts w:cs="Times New Roman" w:ascii="Times New Roman" w:hAnsi="Times New Roman"/>
          <w:sz w:val="28"/>
          <w:szCs w:val="28"/>
        </w:rPr>
        <w:t>Об утверждении Регламента Марининского сельского Совета депутатов»</w:t>
      </w:r>
      <w:r>
        <w:rPr>
          <w:rFonts w:cs="Times New Roman" w:ascii="Times New Roman" w:hAnsi="Times New Roman"/>
          <w:sz w:val="28"/>
          <w:szCs w:val="28"/>
        </w:rPr>
        <w:t xml:space="preserve">                </w:t>
      </w:r>
    </w:p>
    <w:p>
      <w:pPr>
        <w:pStyle w:val="Normal"/>
        <w:spacing w:lineRule="auto" w:line="240" w:before="0" w:after="0"/>
        <w:ind w:left="0" w:right="0"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3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 руководствуясь статьей 7 Устава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Марининского сельсовета,  Марининский  сельский Совет депутатов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РЕШИЛ:</w:t>
      </w:r>
    </w:p>
    <w:p>
      <w:pPr>
        <w:pStyle w:val="Normal"/>
        <w:spacing w:lineRule="auto" w:line="240" w:before="0" w:after="0"/>
        <w:ind w:left="0" w:right="0"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39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Внести в решение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Марининского  сельского Совета депутатов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29.09.2023 № 31-122р   О внесении изменений в решение от 12.08.2015 № 52-209р  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Регламента Марининского сельского Совета депутатов»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следующие изменения, дополнения. </w:t>
      </w:r>
    </w:p>
    <w:p>
      <w:pPr>
        <w:pStyle w:val="Normal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  <w:lang w:val="ru-RU" w:eastAsia="ru-RU"/>
        </w:rPr>
        <w:t>П</w:t>
      </w:r>
      <w:r>
        <w:rPr>
          <w:rFonts w:eastAsia="Arial CYR" w:cs="Arial CYR" w:ascii="Times New Roman" w:hAnsi="Times New Roman"/>
          <w:b/>
          <w:bCs/>
          <w:i w:val="false"/>
          <w:iC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  <w:lang w:val="ru-RU" w:eastAsia="ru-RU"/>
        </w:rPr>
        <w:t xml:space="preserve">ункт 4 вместо слов « - </w:t>
      </w:r>
      <w:r>
        <w:rPr>
          <w:rFonts w:eastAsia="Arial CYR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  <w:lang w:val="ru-RU" w:eastAsia="ru-RU"/>
        </w:rPr>
        <w:t xml:space="preserve">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соответствующему налогу, за исключением случаев, предусмотренных настоящей статьей»,                    </w:t>
      </w:r>
      <w:r>
        <w:rPr>
          <w:rFonts w:eastAsia="Arial CYR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  <w:lang w:val="ru-RU" w:eastAsia="ru-RU"/>
        </w:rPr>
        <w:t xml:space="preserve">читать </w:t>
      </w:r>
      <w:r>
        <w:rPr>
          <w:rFonts w:eastAsia="Arial CYR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  <w:lang w:val="ru-RU" w:eastAsia="ru-RU"/>
        </w:rPr>
        <w:t xml:space="preserve">« - </w:t>
      </w:r>
      <w:r>
        <w:rPr>
          <w:rFonts w:eastAsia="Arial CYR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  <w:lang w:val="ru-RU" w:eastAsia="ru-RU"/>
        </w:rPr>
        <w:t>Решение вступает в силу со дня, следующего за днем его  опубликования  в газете «Марининский вестник».</w:t>
      </w:r>
      <w:r>
        <w:rPr>
          <w:rFonts w:eastAsia="Arial CYR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  <w:lang w:val="ru-RU" w:eastAsia="ru-RU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 Контроль за исполнением настоящего Решения возложить на председателя Марининского сельского Совета депутатов.</w:t>
      </w:r>
    </w:p>
    <w:p>
      <w:pPr>
        <w:pStyle w:val="Normal"/>
        <w:autoSpaceDE w:val="false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>Решение вступает в силу со дня, следующего за днем его опубликования  в газете «Марининский вестник».</w:t>
      </w:r>
    </w:p>
    <w:p>
      <w:pPr>
        <w:pStyle w:val="Style2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Марининского                                                                                   сельского Совета депутатов</w:t>
        <w:tab/>
        <w:tab/>
        <w:tab/>
        <w:tab/>
        <w:tab/>
        <w:tab/>
        <w:t xml:space="preserve">          Т.И.Никулина   _______________                                                   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А.В.Матросов_________________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kern w:val="2"/>
        <w:sz w:val="22"/>
        <w:szCs w:val="22"/>
        <w:lang w:val="ru-RU" w:eastAsia="en-US" w:bidi="ar-SA"/>
      </w:rPr>
    </w:rPrDefault>
    <w:pPrDefault>
      <w:pPr>
        <w:suppressAutoHyphens w:val="true"/>
        <w:spacing w:lineRule="auto" w:line="259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</w:pPr>
    <w:rPr>
      <w:rFonts w:ascii="Calibri" w:hAnsi="Calibri" w:eastAsia="SimSun" w:cs="Calibri"/>
      <w:color w:val="auto"/>
      <w:kern w:val="2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1">
    <w:name w:val="Гиперссылка1"/>
    <w:basedOn w:val="DefaultParagraphFont"/>
    <w:qFormat/>
    <w:rPr/>
  </w:style>
  <w:style w:type="character" w:styleId="Fontstyle14">
    <w:name w:val="fontstyle14"/>
    <w:basedOn w:val="DefaultParagraphFont"/>
    <w:qFormat/>
    <w:rPr/>
  </w:style>
  <w:style w:type="character" w:styleId="Style14">
    <w:name w:val="Текст концевой сноски Знак"/>
    <w:basedOn w:val="DefaultParagraphFont"/>
    <w:qFormat/>
    <w:rPr>
      <w:sz w:val="20"/>
      <w:szCs w:val="20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Style15">
    <w:name w:val="Символ концевой сноски"/>
    <w:qFormat/>
    <w:rPr/>
  </w:style>
  <w:style w:type="character" w:styleId="Style16">
    <w:name w:val="Символ нумерации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7">
    <w:name w:val="Endnote Reference"/>
    <w:rPr>
      <w:vertAlign w:val="superscript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="28" w:after="1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</w:pPr>
    <w:rPr/>
  </w:style>
  <w:style w:type="paragraph" w:styleId="Endnotetext">
    <w:name w:val="end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Style23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</w:pPr>
    <w:rPr>
      <w:rFonts w:ascii="Calibri" w:hAnsi="Calibri" w:eastAsia="Arial" w:cs="Calibri"/>
      <w:color w:val="auto"/>
      <w:kern w:val="2"/>
      <w:sz w:val="22"/>
      <w:szCs w:val="22"/>
      <w:lang w:val="ru-RU" w:eastAsia="zh-CN" w:bidi="ar-SA"/>
    </w:rPr>
  </w:style>
  <w:style w:type="paragraph" w:styleId="Style24">
    <w:name w:val="Содержимое врезки"/>
    <w:basedOn w:val="Style19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LibreOffice/7.5.3.2$Windows_X86_64 LibreOffice_project/9f56dff12ba03b9acd7730a5a481eea045e468f3</Application>
  <AppVersion>15.0000</AppVersion>
  <Pages>1</Pages>
  <Words>193</Words>
  <CharactersWithSpaces>1914</CharactersWithSpaces>
  <Paragraphs>15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2023-05-04T08:02:00Z</dcterms:created>
  <dc:creator>Ливанова Светлана Юрьевна</dc:creator>
  <dc:description/>
  <dc:language>ru-RU</dc:language>
  <cp:lastModifiedBy/>
  <cp:lastPrinted>2023-12-27T10:46:22Z</cp:lastPrinted>
  <dcterms:modified xsi:type="dcterms:W3CDTF">2023-12-27T10:47:34Z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